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3C" w:rsidRDefault="00422E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июня 2016 года</w:t>
      </w:r>
      <w:bookmarkStart w:id="0" w:name="_GoBack"/>
      <w:bookmarkEnd w:id="0"/>
      <w:r w:rsidR="00641A3C" w:rsidRPr="00641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Геленджике прошло одно из самых ярких мероприятий года – </w:t>
      </w:r>
      <w:r w:rsidR="009400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праздник</w:t>
      </w:r>
      <w:r w:rsidR="00F47E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официального открытия</w:t>
      </w:r>
      <w:r w:rsidR="00641A3C" w:rsidRPr="00641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400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туристического </w:t>
      </w:r>
      <w:r w:rsidR="00641A3C" w:rsidRPr="00641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курортного сез</w:t>
      </w:r>
      <w:r w:rsidR="00F47E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она «Лето-</w:t>
      </w:r>
      <w:r w:rsidR="00EA3A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2016</w:t>
      </w:r>
      <w:r w:rsidR="00F47E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641A3C" w:rsidRPr="00641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400D2" w:rsidRDefault="009400D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Греческие </w:t>
      </w:r>
      <w:r w:rsidR="001744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познавательные знаки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геленджикского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744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фестиваля-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карнавала…</w:t>
      </w:r>
    </w:p>
    <w:p w:rsidR="0024284C" w:rsidRDefault="00F47E3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Праздничный</w:t>
      </w:r>
      <w:r w:rsidR="002428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428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Геленджикский</w:t>
      </w:r>
      <w:proofErr w:type="spellEnd"/>
      <w:r w:rsidR="002428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карнавал «Лето-2016»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«Геленджику улыбается солнце» приурочен  организаторами </w:t>
      </w:r>
      <w:r w:rsidR="002428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следующим знаменательным датам: 185-летию </w:t>
      </w:r>
      <w:r w:rsidR="002428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Геленджика, перекрестному году культуры Греции 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России и России в Греции, юбилеям: </w:t>
      </w:r>
      <w:r w:rsidR="002428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120-летию первого кинопо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каза и 80-летию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Союз</w:t>
      </w:r>
      <w:r w:rsidR="00FF12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мультфильм</w:t>
      </w:r>
      <w:r w:rsidR="009400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2428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A3AAB" w:rsidRDefault="00EA3A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раз бывал в Геленджике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каждый раз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меня, </w:t>
      </w:r>
      <w:r w:rsidR="003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журналиста греческой диаспоры России и постсоветского пространства, 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повидавшего множество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«бесхозных» российских городов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неуютных и</w:t>
      </w:r>
      <w:r w:rsidR="000D6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«непричесанных», 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городе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6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посеща</w:t>
      </w:r>
      <w:r w:rsidR="00552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радостные мысли, что</w:t>
      </w:r>
      <w:r w:rsidR="0051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городу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-курорту</w:t>
      </w:r>
      <w:r w:rsidR="000D6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повезло на его руководителей,</w:t>
      </w:r>
      <w:r w:rsidR="003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6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крупно повезло на его жителей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бережно и</w:t>
      </w:r>
      <w:r w:rsidR="003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трепетно, как к «белой невесте», символ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города, относятся к нему</w:t>
      </w:r>
      <w:r w:rsidR="000D6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D6623" w:rsidRDefault="000D662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Абсолютная чистота, уют. Фантастическая набережная. Город-сказка. Город-мечта.</w:t>
      </w:r>
      <w:r w:rsidR="003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хочется жить, сюда</w:t>
      </w:r>
      <w:r w:rsidR="00552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 хочется возвращаться</w:t>
      </w:r>
      <w:proofErr w:type="gramStart"/>
      <w:r w:rsidR="00552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52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</w:t>
      </w:r>
      <w:r w:rsidR="003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</w:t>
      </w:r>
      <w:r w:rsidR="00552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 рифмуются, а люди 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солнечно </w:t>
      </w:r>
      <w:r w:rsidR="00552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улыбаются друг другу,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желают доброго</w:t>
      </w:r>
      <w:r w:rsidR="00552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здравия. П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озитивная энергетика.</w:t>
      </w:r>
    </w:p>
    <w:p w:rsidR="003A7CA2" w:rsidRDefault="003A7C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Тремя неделя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ранее автор этих строк стал свидетелем 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грандиозного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праздника открытия перекрестного года Греции в России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Анапе, фантастической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церемонии открытия на развалинах античного</w:t>
      </w:r>
      <w:r w:rsidR="00F47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греческого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городища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Горгиппия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Гермейских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игр».</w:t>
      </w:r>
    </w:p>
    <w:p w:rsidR="00EC2811" w:rsidRDefault="005528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ж, в текущем 2016 году, нареченным перекрестным годом Греции в России и России в Греции, нам, грекам и филэллинам России, предстоит еще не 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в самых различных форматах убедиться</w:t>
      </w:r>
      <w:r w:rsidR="00EC2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насколько крепки симпатии в нашей России к стране героев и богов.</w:t>
      </w:r>
    </w:p>
    <w:p w:rsidR="00552877" w:rsidRDefault="00EC28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Напоминаю, что торжественная церемония открытия перекрестного года Греции в России в Краснодарском крае состоялась</w:t>
      </w:r>
      <w:r w:rsidR="00552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двумя месяцами ранее в городе-мечте Геленджике!</w:t>
      </w:r>
    </w:p>
    <w:p w:rsidR="00432458" w:rsidRDefault="00EC28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…Забегая вперед, скажу, что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геленджикский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карнавал прои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звел на меня такое же неизгладимо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впечатление, как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анапские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Гермейские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игры». С единственной поправкой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анапский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 древнегреческий бог Гермес уберег от дождя, котор</w:t>
      </w:r>
      <w:r w:rsidR="009B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прерывно </w:t>
      </w:r>
      <w:proofErr w:type="gramStart"/>
      <w:r w:rsidR="009B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нахраписто</w:t>
      </w:r>
      <w:proofErr w:type="gramEnd"/>
      <w:r w:rsidR="009B7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напоминал о себе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дни проведения </w:t>
      </w:r>
      <w:proofErr w:type="spellStart"/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геленджикского</w:t>
      </w:r>
      <w:proofErr w:type="spellEnd"/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карнавала.</w:t>
      </w:r>
    </w:p>
    <w:p w:rsidR="000F3C08" w:rsidRDefault="000F3C0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3C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Утренняя часть карнавала</w:t>
      </w:r>
    </w:p>
    <w:p w:rsidR="000F3C08" w:rsidRDefault="000F3C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Старт карнавалу дан на центральной площади Геленджика. Грандиозная сцена.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администрации Геленджика Виктор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Хрестин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благодарит жителей города за их бережное, с любовью в душе отношение к родному городу, приветствует почетных гостей праздника, благодарит гостей города-курорта за то, что они отдали свои симпатии городу-мечте. «…Мы будем делать все, чтобы Геленджик стал для вас самым любимым и самым родным, каковым является для нас», - заключительные слова и искренние аплодисменты. </w:t>
      </w:r>
    </w:p>
    <w:p w:rsidR="000F3C08" w:rsidRDefault="000F3C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 карнавала</w:t>
      </w:r>
      <w:r w:rsidR="00FD1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народные гуляния уходят в массы, перенося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на многочисленные его знаковые места, каким является </w:t>
      </w:r>
      <w:r w:rsidR="00FD1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 города</w:t>
      </w:r>
      <w:r w:rsidR="00FD1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Геленджика «Белая невеста».</w:t>
      </w:r>
    </w:p>
    <w:p w:rsidR="00FD1972" w:rsidRDefault="00FD19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специальной «стене пожеланий» почетные гости праздника, представители городов-побратимов из Греции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Каллифея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Израиля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оставляют городу-побратиму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свои, идущие от сердца, пожелания. Пожелания от генерального консула Греции в Новороссийске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Франгискоса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Костелленоса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народной артистки России Клары Новиковой.</w:t>
      </w:r>
    </w:p>
    <w:p w:rsidR="00FD1972" w:rsidRDefault="00FD19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Красочная церемония свадебного обряда, кот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орую, по своей природной доверчивости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принял за оригинал – настолько 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было ярко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правдоподобно, как и слезы невесты казака!</w:t>
      </w:r>
      <w:r w:rsidR="00940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…Красочная театрализованная постановка у историко-краеведческого музея.</w:t>
      </w:r>
    </w:p>
    <w:p w:rsidR="00922AD4" w:rsidRDefault="00FD1972" w:rsidP="00FD1972">
      <w:pPr>
        <w:shd w:val="clear" w:color="auto" w:fill="FFFFFF"/>
        <w:spacing w:after="150" w:line="330" w:lineRule="atLeast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2A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Греческий бренд Геленджика – </w:t>
      </w:r>
    </w:p>
    <w:p w:rsidR="00FD1972" w:rsidRPr="00922AD4" w:rsidRDefault="00FD1972" w:rsidP="00FD1972">
      <w:pPr>
        <w:shd w:val="clear" w:color="auto" w:fill="FFFFFF"/>
        <w:spacing w:after="150" w:line="330" w:lineRule="atLeast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2A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сквер в честь города-побратима </w:t>
      </w:r>
      <w:proofErr w:type="spellStart"/>
      <w:r w:rsidRPr="00922A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Каллифея</w:t>
      </w:r>
      <w:proofErr w:type="spellEnd"/>
    </w:p>
    <w:p w:rsidR="00FD1972" w:rsidRPr="00CC59D6" w:rsidRDefault="00FD1972" w:rsidP="00FD1972">
      <w:pPr>
        <w:shd w:val="clear" w:color="auto" w:fill="FFFFFF"/>
        <w:spacing w:after="150" w:line="3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карнавальный </w:t>
      </w:r>
      <w:r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в истории Геленджика ознаменовался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одним </w:t>
      </w:r>
      <w:r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важным событием.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Отныне в топонимике города-курорта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города-мечты появился</w:t>
      </w:r>
      <w:r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греческий бренд - с</w:t>
      </w:r>
      <w:r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квер город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а-побратима Геленджика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Каллифеи</w:t>
      </w:r>
      <w:proofErr w:type="spellEnd"/>
      <w:r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города в пространстве Больших Афин.</w:t>
      </w:r>
      <w:r w:rsidRPr="00641A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9D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Отныне в топонимике города-к</w:t>
      </w:r>
      <w:r w:rsidR="009400D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урорта появилось название  «Сквер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имени</w:t>
      </w:r>
      <w:r w:rsidRPr="00CC59D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города-побратима Геленджика </w:t>
      </w:r>
      <w:proofErr w:type="spellStart"/>
      <w:r w:rsidRPr="00CC59D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Каллифеи</w:t>
      </w:r>
      <w:proofErr w:type="spellEnd"/>
      <w:r w:rsidRPr="00CC59D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" - города в пространстве Больших Афин.</w:t>
      </w:r>
    </w:p>
    <w:p w:rsidR="00FD1972" w:rsidRDefault="00FD1972" w:rsidP="00FD1972">
      <w:pPr>
        <w:shd w:val="clear" w:color="auto" w:fill="FFFFFF"/>
        <w:spacing w:after="150" w:line="33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…Ненастная дождливая погода</w:t>
      </w:r>
      <w:r w:rsidR="00ED5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проливной дождь,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помешала праздничному солнечному настроению всех участников торжественной церемонии. Выступления главы Геленджика Виктора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Хрестина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почетных гостей праздника – генерального консула Греции в Новороссийске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Франгискоса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Костелленоса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вице-мэра города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Каллифея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Христоса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Софианнидиса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народной артистки России Клары Новиковой. В этом торжественном мероприятии приняли участие </w:t>
      </w:r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наши </w:t>
      </w:r>
      <w:proofErr w:type="spellStart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геленджикские</w:t>
      </w:r>
      <w:proofErr w:type="spellEnd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соотечественники</w:t>
      </w:r>
      <w:proofErr w:type="gramStart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заместитель главы администрации </w:t>
      </w:r>
      <w:proofErr w:type="spellStart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Гелендика</w:t>
      </w:r>
      <w:proofErr w:type="spellEnd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Татьяна Константинова (</w:t>
      </w:r>
      <w:proofErr w:type="spellStart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Саввиди</w:t>
      </w:r>
      <w:proofErr w:type="spellEnd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глава сельского поселения Кабардинка города-курорта Геленджик Григорий </w:t>
      </w:r>
      <w:proofErr w:type="spellStart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Кялов</w:t>
      </w:r>
      <w:proofErr w:type="spellEnd"/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Геленджикского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общества греков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Афлатон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Солахов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члены Совета Общества, руководитель Региональной Ассоциации греков Краснодарского края Андрей Попандопуло, руководитель греческой общины «Танаис» Ростова-на-Дону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Леонова, руководитель греков Крымского района Александр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Масияди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член Совета ФНКАГР Эдисон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Иоаннидис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представители греческой молодежи Геленджика, Краснодарского края.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Лучшие творческие коллективы </w:t>
      </w:r>
      <w:r w:rsidR="00ED5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греческой общины Геленджика,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греков Краснодарского края порадовали собравшихся своим высоким исполни</w:t>
      </w:r>
      <w:r w:rsidR="00ED5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тельским творческим мастерством,  их греческой энергетикой</w:t>
      </w:r>
      <w:r w:rsidR="00BF5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греческими солнечными улыбками</w:t>
      </w:r>
      <w:r w:rsidR="00ED5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1972" w:rsidRDefault="00FD1972" w:rsidP="00FD1972">
      <w:pPr>
        <w:shd w:val="clear" w:color="auto" w:fill="FFFFFF"/>
        <w:spacing w:after="150" w:line="33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…Двумя месяцами ранее, 9 апреля 2016 года, в Геленджике состоялось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торжественное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открытие перекрестного года Греции в России в Краснодарском крае.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Краснодарском крае проживает около 30 тысяч греков, которые своим созидательным трудом, греческой феноменальной социальностью снискали к себе у миллионов жителей края уважение.</w:t>
      </w:r>
      <w:proofErr w:type="gramEnd"/>
    </w:p>
    <w:p w:rsidR="00FD1972" w:rsidRDefault="00FD1972" w:rsidP="00FD1972">
      <w:pPr>
        <w:shd w:val="clear" w:color="auto" w:fill="FFFFFF"/>
        <w:spacing w:after="150" w:line="33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Геленджик – это город-курорт, город-мечта, в котором греки составляют 10-12% от общего числа жителей, он является городом с прекрасными греческими чертами лица.</w:t>
      </w:r>
    </w:p>
    <w:p w:rsidR="00FD1972" w:rsidRPr="00BD28F6" w:rsidRDefault="00FD1972" w:rsidP="00FD1972">
      <w:pPr>
        <w:shd w:val="clear" w:color="auto" w:fill="FFFFFF"/>
        <w:spacing w:after="150" w:line="33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…25 лет назад именно в Геленджике, в его прекрасном дворце культуры состоялся исторический Учредительный съезд греков Советского Союза (29-31 марта 1991 г.).</w:t>
      </w:r>
    </w:p>
    <w:p w:rsidR="00FD1972" w:rsidRDefault="00FD1972" w:rsidP="00FD19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…Находится греческий сквер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Каллифея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самом центре города, его курортной территории, у городского историко-краеведческого музея. Соседями греческого парка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стали, открывшийся часом ранее сквер</w:t>
      </w:r>
      <w:r w:rsidRPr="00BD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города-побратима Геленджика</w:t>
      </w:r>
      <w:r w:rsidRPr="00BD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(Израиль) и «Город</w:t>
      </w:r>
      <w:r w:rsidRPr="00BD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такое получилось символическое соседство!</w:t>
      </w:r>
    </w:p>
    <w:p w:rsidR="00FD1972" w:rsidRDefault="00FD1972" w:rsidP="00FD19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2" w:rsidRDefault="00FD1972" w:rsidP="00FD19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2" w:rsidRDefault="00FD1972" w:rsidP="00FD19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71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"…По задумке архитекторов, сквер выполнен в виде разрушенного древнего города: входные группы украшены традиционными греческими колоннами, на территории размещены статуи гре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ческих богинь и древние амфоры,</w:t>
      </w:r>
      <w:r w:rsidRPr="00667A71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высажены кипарисы, а также разбит розарий",</w:t>
      </w:r>
      <w:r w:rsidRPr="00667A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7A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</w:t>
      </w:r>
      <w:r w:rsidRPr="00667A71">
        <w:rPr>
          <w:rFonts w:ascii="Times New Roman" w:hAnsi="Times New Roman" w:cs="Times New Roman"/>
          <w:sz w:val="24"/>
          <w:szCs w:val="24"/>
          <w:shd w:val="clear" w:color="auto" w:fill="FFFFFF"/>
        </w:rPr>
        <w:t>из прес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67A71">
        <w:rPr>
          <w:rFonts w:ascii="Times New Roman" w:hAnsi="Times New Roman" w:cs="Times New Roman"/>
          <w:sz w:val="24"/>
          <w:szCs w:val="24"/>
          <w:shd w:val="clear" w:color="auto" w:fill="FFFFFF"/>
        </w:rPr>
        <w:t>-релиза пресс-службы администрации города.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проведены известной</w:t>
      </w:r>
      <w:r w:rsidRPr="00BD28F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компанией «Юкка».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Греческий парк, подтверждаю сей факт, становится любимым местом для места встреч влюбленных сердец</w:t>
      </w:r>
      <w:r w:rsidRPr="00BD28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романтические девушки загадывают свои желания. Сюда приходят тысячи жителей и гостей Геленджика.</w:t>
      </w:r>
    </w:p>
    <w:p w:rsidR="00FD1972" w:rsidRDefault="00FD1972" w:rsidP="00FD19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2" w:rsidRPr="000F3C08" w:rsidRDefault="00FD19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8C7" w:rsidRPr="00922AD4" w:rsidRDefault="009B773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AD4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124838" w:rsidRPr="00922AD4">
        <w:rPr>
          <w:rFonts w:ascii="Times New Roman" w:hAnsi="Times New Roman" w:cs="Times New Roman"/>
          <w:b/>
          <w:color w:val="000000"/>
          <w:sz w:val="28"/>
          <w:szCs w:val="28"/>
        </w:rPr>
        <w:t>Карнавалу дождь не помеха!</w:t>
      </w:r>
    </w:p>
    <w:p w:rsidR="00ED58C7" w:rsidRDefault="00ED58C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Да, непрерывный дождь, безусловно, внес свои коррективы для участников и гостей праздника. Зонты, капюшоны, дождевики. Но дождь не стал карнавалу помехой!</w:t>
      </w:r>
    </w:p>
    <w:p w:rsidR="00ED58C7" w:rsidRDefault="00ED58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Платановая аллея. Здесь развернулась пестрая интернациональная яр</w:t>
      </w:r>
      <w:r w:rsidR="00251A25">
        <w:rPr>
          <w:rFonts w:ascii="Times New Roman" w:hAnsi="Times New Roman" w:cs="Times New Roman"/>
          <w:color w:val="000000"/>
          <w:sz w:val="24"/>
          <w:szCs w:val="24"/>
        </w:rPr>
        <w:t>марка национальной кухни.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Русская, греческая, украинская, грузинская, армянская, дагестанская и многие другие. Особым вниманием пользуются блюда греческой национальной кухни!</w:t>
      </w:r>
    </w:p>
    <w:p w:rsidR="00251A25" w:rsidRDefault="00ED58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Праздник – это не только национальные блюда, но и национальные песни и танцы</w:t>
      </w:r>
      <w:r w:rsidR="00251A25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D96697" w:rsidRDefault="00ED58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697">
        <w:rPr>
          <w:rFonts w:ascii="Times New Roman" w:hAnsi="Times New Roman" w:cs="Times New Roman"/>
          <w:color w:val="000000"/>
          <w:sz w:val="24"/>
          <w:szCs w:val="24"/>
        </w:rPr>
        <w:t>Греческая площадка – это пространство у  корабля «Арго», на котором развеваются флаги Греции и Росс</w:t>
      </w:r>
      <w:r w:rsidR="00594F09">
        <w:rPr>
          <w:rFonts w:ascii="Times New Roman" w:hAnsi="Times New Roman" w:cs="Times New Roman"/>
          <w:color w:val="000000"/>
          <w:sz w:val="24"/>
          <w:szCs w:val="24"/>
        </w:rPr>
        <w:t>ии. С</w:t>
      </w:r>
      <w:r w:rsidR="00D96697">
        <w:rPr>
          <w:rFonts w:ascii="Times New Roman" w:hAnsi="Times New Roman" w:cs="Times New Roman"/>
          <w:color w:val="000000"/>
          <w:sz w:val="24"/>
          <w:szCs w:val="24"/>
        </w:rPr>
        <w:t xml:space="preserve">овременный </w:t>
      </w:r>
      <w:r w:rsidR="006115D9">
        <w:rPr>
          <w:rFonts w:ascii="Times New Roman" w:hAnsi="Times New Roman" w:cs="Times New Roman"/>
          <w:color w:val="000000"/>
          <w:sz w:val="24"/>
          <w:szCs w:val="24"/>
        </w:rPr>
        <w:t xml:space="preserve">корабль </w:t>
      </w:r>
      <w:r w:rsidR="00D96697">
        <w:rPr>
          <w:rFonts w:ascii="Times New Roman" w:hAnsi="Times New Roman" w:cs="Times New Roman"/>
          <w:color w:val="000000"/>
          <w:sz w:val="24"/>
          <w:szCs w:val="24"/>
        </w:rPr>
        <w:t xml:space="preserve">Арго напоминает контурами своего прототипа из легенд и мифов Древней Греции. Такое впечатление, что современные его рулевые, </w:t>
      </w:r>
      <w:r w:rsidR="006115D9">
        <w:rPr>
          <w:rFonts w:ascii="Times New Roman" w:hAnsi="Times New Roman" w:cs="Times New Roman"/>
          <w:color w:val="000000"/>
          <w:sz w:val="24"/>
          <w:szCs w:val="24"/>
        </w:rPr>
        <w:t xml:space="preserve">наши </w:t>
      </w:r>
      <w:proofErr w:type="spellStart"/>
      <w:r w:rsidR="00D96697">
        <w:rPr>
          <w:rFonts w:ascii="Times New Roman" w:hAnsi="Times New Roman" w:cs="Times New Roman"/>
          <w:color w:val="000000"/>
          <w:sz w:val="24"/>
          <w:szCs w:val="24"/>
        </w:rPr>
        <w:t>геленджикские</w:t>
      </w:r>
      <w:proofErr w:type="spellEnd"/>
      <w:r w:rsidR="00D96697">
        <w:rPr>
          <w:rFonts w:ascii="Times New Roman" w:hAnsi="Times New Roman" w:cs="Times New Roman"/>
          <w:color w:val="000000"/>
          <w:sz w:val="24"/>
          <w:szCs w:val="24"/>
        </w:rPr>
        <w:t xml:space="preserve"> греческие аргонавты</w:t>
      </w:r>
      <w:r w:rsidR="00594F09">
        <w:rPr>
          <w:rFonts w:ascii="Times New Roman" w:hAnsi="Times New Roman" w:cs="Times New Roman"/>
          <w:color w:val="000000"/>
          <w:sz w:val="24"/>
          <w:szCs w:val="24"/>
        </w:rPr>
        <w:t xml:space="preserve"> во главе с председат</w:t>
      </w:r>
      <w:r w:rsidR="006115D9">
        <w:rPr>
          <w:rFonts w:ascii="Times New Roman" w:hAnsi="Times New Roman" w:cs="Times New Roman"/>
          <w:color w:val="000000"/>
          <w:sz w:val="24"/>
          <w:szCs w:val="24"/>
        </w:rPr>
        <w:t>елем греческой общины</w:t>
      </w:r>
      <w:r w:rsidR="00594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F09">
        <w:rPr>
          <w:rFonts w:ascii="Times New Roman" w:hAnsi="Times New Roman" w:cs="Times New Roman"/>
          <w:color w:val="000000"/>
          <w:sz w:val="24"/>
          <w:szCs w:val="24"/>
        </w:rPr>
        <w:t>Афлатоном</w:t>
      </w:r>
      <w:proofErr w:type="spellEnd"/>
      <w:r w:rsidR="00594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F09">
        <w:rPr>
          <w:rFonts w:ascii="Times New Roman" w:hAnsi="Times New Roman" w:cs="Times New Roman"/>
          <w:color w:val="000000"/>
          <w:sz w:val="24"/>
          <w:szCs w:val="24"/>
        </w:rPr>
        <w:t>Солаховым</w:t>
      </w:r>
      <w:proofErr w:type="spellEnd"/>
      <w:r w:rsidR="00D96697">
        <w:rPr>
          <w:rFonts w:ascii="Times New Roman" w:hAnsi="Times New Roman" w:cs="Times New Roman"/>
          <w:color w:val="000000"/>
          <w:sz w:val="24"/>
          <w:szCs w:val="24"/>
        </w:rPr>
        <w:t xml:space="preserve">, сразу же после праздничного карнавала отправятся в </w:t>
      </w:r>
      <w:r w:rsidR="00251A25">
        <w:rPr>
          <w:rFonts w:ascii="Times New Roman" w:hAnsi="Times New Roman" w:cs="Times New Roman"/>
          <w:color w:val="000000"/>
          <w:sz w:val="24"/>
          <w:szCs w:val="24"/>
        </w:rPr>
        <w:t xml:space="preserve">долгое </w:t>
      </w:r>
      <w:r w:rsidR="00D96697">
        <w:rPr>
          <w:rFonts w:ascii="Times New Roman" w:hAnsi="Times New Roman" w:cs="Times New Roman"/>
          <w:color w:val="000000"/>
          <w:sz w:val="24"/>
          <w:szCs w:val="24"/>
        </w:rPr>
        <w:t xml:space="preserve">путешествие в поисках золотого руна. </w:t>
      </w:r>
      <w:r w:rsidR="00251A25">
        <w:rPr>
          <w:rFonts w:ascii="Times New Roman" w:hAnsi="Times New Roman" w:cs="Times New Roman"/>
          <w:color w:val="000000"/>
          <w:sz w:val="24"/>
          <w:szCs w:val="24"/>
        </w:rPr>
        <w:t>Что ж, перед</w:t>
      </w:r>
      <w:r w:rsidR="00594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697">
        <w:rPr>
          <w:rFonts w:ascii="Times New Roman" w:hAnsi="Times New Roman" w:cs="Times New Roman"/>
          <w:color w:val="000000"/>
          <w:sz w:val="24"/>
          <w:szCs w:val="24"/>
        </w:rPr>
        <w:t xml:space="preserve">путешествием немного подкрепимся, </w:t>
      </w:r>
      <w:r w:rsidR="00594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A25">
        <w:rPr>
          <w:rFonts w:ascii="Times New Roman" w:hAnsi="Times New Roman" w:cs="Times New Roman"/>
          <w:color w:val="000000"/>
          <w:sz w:val="24"/>
          <w:szCs w:val="24"/>
        </w:rPr>
        <w:t xml:space="preserve"> воздадим </w:t>
      </w:r>
      <w:r w:rsidR="00594F09">
        <w:rPr>
          <w:rFonts w:ascii="Times New Roman" w:hAnsi="Times New Roman" w:cs="Times New Roman"/>
          <w:color w:val="000000"/>
          <w:sz w:val="24"/>
          <w:szCs w:val="24"/>
        </w:rPr>
        <w:t xml:space="preserve">греческими эликсирами </w:t>
      </w:r>
      <w:proofErr w:type="spellStart"/>
      <w:r w:rsidR="00594F09">
        <w:rPr>
          <w:rFonts w:ascii="Times New Roman" w:hAnsi="Times New Roman" w:cs="Times New Roman"/>
          <w:color w:val="000000"/>
          <w:sz w:val="24"/>
          <w:szCs w:val="24"/>
        </w:rPr>
        <w:t>узо</w:t>
      </w:r>
      <w:proofErr w:type="spellEnd"/>
      <w:r w:rsidR="00594F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94F0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96697">
        <w:rPr>
          <w:rFonts w:ascii="Times New Roman" w:hAnsi="Times New Roman" w:cs="Times New Roman"/>
          <w:color w:val="000000"/>
          <w:sz w:val="24"/>
          <w:szCs w:val="24"/>
        </w:rPr>
        <w:t>етаксой</w:t>
      </w:r>
      <w:proofErr w:type="spellEnd"/>
      <w:r w:rsidR="00D96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славу </w:t>
      </w:r>
      <w:r w:rsidR="00251A25">
        <w:rPr>
          <w:rFonts w:ascii="Times New Roman" w:hAnsi="Times New Roman" w:cs="Times New Roman"/>
          <w:color w:val="000000"/>
          <w:sz w:val="24"/>
          <w:szCs w:val="24"/>
        </w:rPr>
        <w:t>греческим богам,</w:t>
      </w:r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6115D9">
        <w:rPr>
          <w:rFonts w:ascii="Times New Roman" w:hAnsi="Times New Roman" w:cs="Times New Roman"/>
          <w:color w:val="000000"/>
          <w:sz w:val="24"/>
          <w:szCs w:val="24"/>
        </w:rPr>
        <w:t>ороду</w:t>
      </w:r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A2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 мечте!</w:t>
      </w:r>
    </w:p>
    <w:p w:rsidR="003E3A54" w:rsidRDefault="00594F0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В числе зрителей греческой концертной программы на площадке у Арго наш молодой и уже знаменитый понтийский </w:t>
      </w:r>
      <w:proofErr w:type="spellStart"/>
      <w:r w:rsidR="003E3A54">
        <w:rPr>
          <w:rFonts w:ascii="Times New Roman" w:hAnsi="Times New Roman" w:cs="Times New Roman"/>
          <w:color w:val="000000"/>
          <w:sz w:val="24"/>
          <w:szCs w:val="24"/>
        </w:rPr>
        <w:t>лирарий</w:t>
      </w:r>
      <w:proofErr w:type="spellEnd"/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A54">
        <w:rPr>
          <w:rFonts w:ascii="Times New Roman" w:hAnsi="Times New Roman" w:cs="Times New Roman"/>
          <w:color w:val="000000"/>
          <w:sz w:val="24"/>
          <w:szCs w:val="24"/>
        </w:rPr>
        <w:t>Лазарос</w:t>
      </w:r>
      <w:proofErr w:type="spellEnd"/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3A54">
        <w:rPr>
          <w:rFonts w:ascii="Times New Roman" w:hAnsi="Times New Roman" w:cs="Times New Roman"/>
          <w:color w:val="000000"/>
          <w:sz w:val="24"/>
          <w:szCs w:val="24"/>
        </w:rPr>
        <w:t>Пападопулос</w:t>
      </w:r>
      <w:proofErr w:type="spellEnd"/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здесь вместе со своими двумя греческим певицами сестрами, приехавшими </w:t>
      </w:r>
      <w:r w:rsidR="00251A25">
        <w:rPr>
          <w:rFonts w:ascii="Times New Roman" w:hAnsi="Times New Roman" w:cs="Times New Roman"/>
          <w:color w:val="000000"/>
          <w:sz w:val="24"/>
          <w:szCs w:val="24"/>
        </w:rPr>
        <w:t xml:space="preserve">накануне </w:t>
      </w:r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из Салоник </w:t>
      </w:r>
      <w:proofErr w:type="gramStart"/>
      <w:r w:rsidR="003E3A5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 родное греческое Витязево. </w:t>
      </w:r>
      <w:proofErr w:type="spellStart"/>
      <w:r w:rsidR="003E3A54">
        <w:rPr>
          <w:rFonts w:ascii="Times New Roman" w:hAnsi="Times New Roman" w:cs="Times New Roman"/>
          <w:color w:val="000000"/>
          <w:sz w:val="24"/>
          <w:szCs w:val="24"/>
        </w:rPr>
        <w:t>Лазаросу</w:t>
      </w:r>
      <w:proofErr w:type="spellEnd"/>
      <w:r w:rsidR="003E3A54">
        <w:rPr>
          <w:rFonts w:ascii="Times New Roman" w:hAnsi="Times New Roman" w:cs="Times New Roman"/>
          <w:color w:val="000000"/>
          <w:sz w:val="24"/>
          <w:szCs w:val="24"/>
        </w:rPr>
        <w:t xml:space="preserve"> вечером предстоит его сольное выступление на главной сцене, на которой нам еще предстоит увидеть выступление многих греческих творческих коллективов. …Увидеть шествие наших сочинских (</w:t>
      </w:r>
      <w:proofErr w:type="spellStart"/>
      <w:r w:rsidR="003E3A54">
        <w:rPr>
          <w:rFonts w:ascii="Times New Roman" w:hAnsi="Times New Roman" w:cs="Times New Roman"/>
          <w:color w:val="000000"/>
          <w:sz w:val="24"/>
          <w:szCs w:val="24"/>
        </w:rPr>
        <w:t>лазоревских</w:t>
      </w:r>
      <w:proofErr w:type="spellEnd"/>
      <w:r w:rsidR="003E3A54">
        <w:rPr>
          <w:rFonts w:ascii="Times New Roman" w:hAnsi="Times New Roman" w:cs="Times New Roman"/>
          <w:color w:val="000000"/>
          <w:sz w:val="24"/>
          <w:szCs w:val="24"/>
        </w:rPr>
        <w:t>) греческих аргонавтов!</w:t>
      </w:r>
    </w:p>
    <w:p w:rsidR="00393C14" w:rsidRPr="00393C14" w:rsidRDefault="00393C1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Афлатон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Солахов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 «</w:t>
      </w:r>
      <w:r w:rsidR="00E54E77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Центр – это не инструкции и распоряжения,</w:t>
      </w:r>
      <w:r w:rsidR="00922A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это</w:t>
      </w:r>
      <w:r w:rsidR="00E54E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Идеология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642664" w:rsidRDefault="00642664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Геленджикский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карнавал-праздник «Геленджику улыбается солнце», повторю еще раз, 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был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приурочен так же и к перекрестному году Греция-Россия. В этом, говорил об этом в моей статье, посвященной торжественному открытию года Греции в России в Краснодарском крае, знаменательном факте для греков России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проглядывается большое 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для нас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количество преференций. Под эгидой этого года 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можно и нужно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сделать многое из проектов нашей исторической памяти, национального достояния нашей культуры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образования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Об этом на Совете АГООР говорил председатель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Геленджикского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общества греков, координатор проекта ФНКАГР «Греческий язык как второй иностранный в образовательных школах юга России в местах компактного проживания греков»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Афлатон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Солахов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«Если мы не запустим эти процессы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не дадим им старт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текущем 2016 году, если мы этого не сделаем сейчас, </w:t>
      </w:r>
      <w:r w:rsidR="006115D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то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уже, поверьте,</w:t>
      </w:r>
      <w:r w:rsidR="006115D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не сделаем этого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никогда</w:t>
      </w:r>
      <w:r w:rsidR="00393C1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Наше Объединение, Центр – это не инструкции и распоряжения, это идеология и координация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». </w:t>
      </w:r>
    </w:p>
    <w:p w:rsidR="00BF5518" w:rsidRDefault="00393C14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…</w:t>
      </w:r>
      <w:r w:rsidR="0064266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Подтверждение серьезности намерений греческой общины Геленджика</w:t>
      </w:r>
      <w:r w:rsidR="006115D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поднимать греческую культуру, сделать необратимыми процессы изучения нашими детьми (и не только нашими!) греческого языка – в строящемся в городе Греческом культурном центре, который станет, верю в это, творческой лабораторией, центром для молодежи, ветеранов, людей науки, исследователей гре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ческой культуры и истории греческого</w:t>
      </w:r>
      <w:r w:rsidR="006115D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народа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греков исторического Понта</w:t>
      </w:r>
      <w:r w:rsidR="006115D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="006115D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Подтвержден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ием свету надежды выхода из</w:t>
      </w:r>
      <w:r w:rsidR="006115D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«тьмы лабиринта» скорое издание учебников греческого языка для средних школ, это огромное желание в этом городе изучать греческий язык. </w:t>
      </w:r>
      <w:proofErr w:type="gramStart"/>
      <w:r w:rsidR="00922A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Около</w:t>
      </w:r>
      <w:r w:rsidR="00C96F3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тысячи школьников</w:t>
      </w:r>
      <w:proofErr w:type="gramEnd"/>
      <w:r w:rsidR="003C286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изучают в Геленджике греческий язык! Это, проведенная недавно в Геленджике, Всероссийская олимпиада им. </w:t>
      </w:r>
      <w:proofErr w:type="spellStart"/>
      <w:r w:rsidR="003C286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М.Л.Рытовой</w:t>
      </w:r>
      <w:proofErr w:type="spellEnd"/>
      <w:r w:rsidR="003C286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 греческому языку. Это, наконец, желание нашего Объединения двигать вперед эти процессы, заниматься ими самым серьезным фундаментальным образом. </w:t>
      </w:r>
    </w:p>
    <w:p w:rsidR="00642664" w:rsidRDefault="003C2865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…Об этих вопросах и многих других, о координации 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наших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усилий на региональном и федеративном уровнях, говорили в Геленджике, приехавшие на мероприятие председатель греческих обществ.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«Мы не должны ждать указаний-инструкций из Центра, мы сами должны</w:t>
      </w:r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обязаны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быть инициаторами начинаний, генераторами идей, которые должны доводить до Центра</w:t>
      </w:r>
      <w:proofErr w:type="gramStart"/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gramEnd"/>
      <w:r w:rsidR="00BF551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Центр – это вопросы координации, идеология движения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E54E77" w:rsidRPr="00642664" w:rsidRDefault="00E54E77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Разговор соотечественников по душам. О прошедших мероприятиях, посвященных трагической дате «Дне памяти геноцида», недавно прошедших мероприятиях. Руководитель Ассоциации греков Краснодарского края Андрей Попандопуло, руководители греческих обществ Геленджика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Афлатон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Солахов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«Танаис» Ростова-на-Дону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Мелина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Леонова, греков Крымского района Александр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Масиади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член Совета АГООР Эдисон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Иоаннидис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член Совета общества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Горгиппия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Семен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Кукко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этот вечер говорили о настоятельной необходимости </w:t>
      </w:r>
      <w:r w:rsidR="00922A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нашей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координации действий, оперативности </w:t>
      </w:r>
      <w:r w:rsidR="0054638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ответов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 сегодняшние вызовы греческому миру. «Мы не можем быть счастливыми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</w:t>
      </w:r>
      <w:r w:rsidR="0054638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одиночке</w:t>
      </w:r>
      <w:proofErr w:type="gramEnd"/>
      <w:r w:rsidR="0054638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Мы можем быть счастливыми только вместе, подчиняя свое «я» нашему «мы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A0532E" w:rsidRDefault="003C2865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…Праздник </w:t>
      </w:r>
      <w:r w:rsidR="00393C14">
        <w:rPr>
          <w:rFonts w:ascii="Times New Roman" w:hAnsi="Times New Roman" w:cs="Times New Roman"/>
          <w:color w:val="000000"/>
          <w:sz w:val="24"/>
          <w:szCs w:val="24"/>
        </w:rPr>
        <w:t>под проливным дождем, который на его финишной прямой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завершился, о чем радостно сообщила тысячам собравшимся </w:t>
      </w:r>
      <w:r w:rsidR="00A0532E">
        <w:rPr>
          <w:rFonts w:ascii="Times New Roman" w:hAnsi="Times New Roman" w:cs="Times New Roman"/>
          <w:color w:val="000000"/>
          <w:sz w:val="24"/>
          <w:szCs w:val="24"/>
        </w:rPr>
        <w:t xml:space="preserve">на главном его пространстве </w:t>
      </w:r>
      <w:r>
        <w:rPr>
          <w:rFonts w:ascii="Times New Roman" w:hAnsi="Times New Roman" w:cs="Times New Roman"/>
          <w:color w:val="000000"/>
          <w:sz w:val="24"/>
          <w:szCs w:val="24"/>
        </w:rPr>
        <w:t>народная артистка России Клара Новикова, которая вновь напомнила его</w:t>
      </w:r>
      <w:r w:rsidR="0054638D">
        <w:rPr>
          <w:rFonts w:ascii="Times New Roman" w:hAnsi="Times New Roman" w:cs="Times New Roman"/>
          <w:color w:val="000000"/>
          <w:sz w:val="24"/>
          <w:szCs w:val="24"/>
        </w:rPr>
        <w:t xml:space="preserve"> русском, многонациональном,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греческом и израильском</w:t>
      </w:r>
      <w:r w:rsidR="0054638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колорите</w:t>
      </w:r>
      <w:r w:rsidR="00546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4638D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Геленджика города – побратимы из Греции и Израиля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Каллифея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Нетания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)!</w:t>
      </w:r>
      <w:r w:rsidR="00A05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38D">
        <w:rPr>
          <w:rFonts w:ascii="Times New Roman" w:hAnsi="Times New Roman" w:cs="Times New Roman"/>
          <w:color w:val="000000"/>
          <w:sz w:val="24"/>
          <w:szCs w:val="24"/>
        </w:rPr>
        <w:t>У Геленджика неповторимые греческие черты лица!</w:t>
      </w:r>
    </w:p>
    <w:p w:rsidR="00A0532E" w:rsidRDefault="00A053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…Греческое участие в празднике – это десятки раз объявленная информация о том, что генеральным спонсором телетрансляции на канале «Кубань-Орбита-24» является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Геленджикское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общество греков. Греческое участие в празднике – это наши коллективы.</w:t>
      </w:r>
      <w:r w:rsidR="0054638D">
        <w:rPr>
          <w:rFonts w:ascii="Times New Roman" w:hAnsi="Times New Roman" w:cs="Times New Roman"/>
          <w:color w:val="000000"/>
          <w:sz w:val="24"/>
          <w:szCs w:val="24"/>
        </w:rPr>
        <w:t xml:space="preserve"> Это перманентная из уст диктора ода грекам Геленджика и Краснодарского края, греческому народу, Греции – это бесконечное общее признание в любви к грекам!</w:t>
      </w:r>
    </w:p>
    <w:p w:rsidR="0054638D" w:rsidRDefault="0054638D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638D" w:rsidRDefault="0054638D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2AD4" w:rsidRDefault="00A0532E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F0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Греческие творческие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коллективы в праздничном</w:t>
      </w:r>
      <w:r w:rsidRPr="00594F0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карн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авале</w:t>
      </w:r>
      <w:r w:rsidRPr="00594F0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Геленджике.</w:t>
      </w:r>
    </w:p>
    <w:p w:rsidR="00A0532E" w:rsidRDefault="00922AD4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Перечисляю греческие творческие коллективы карнавального праздника.</w:t>
      </w:r>
      <w:r w:rsidR="00594F09" w:rsidRPr="0059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F09" w:rsidRPr="0059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Фолк-студия "Контрасты"</w:t>
      </w:r>
      <w:r w:rsidR="00594F09" w:rsidRPr="00594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Центр развития творчества детей и юношества, г. Геленджик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594F09" w:rsidRPr="00594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</w:t>
      </w:r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Студия греческого искусства "</w:t>
      </w:r>
      <w:proofErr w:type="spellStart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Ангалица</w:t>
      </w:r>
      <w:proofErr w:type="spellEnd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 (старшая группа)</w:t>
      </w:r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Дворец культуры, искусства и досуга, г. Геленджик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594F09" w:rsidRPr="00594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</w:t>
      </w:r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  Театр "</w:t>
      </w:r>
      <w:proofErr w:type="spellStart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Элефтерия</w:t>
      </w:r>
      <w:proofErr w:type="spellEnd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", с. </w:t>
      </w:r>
      <w:proofErr w:type="gramStart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Витязево</w:t>
      </w:r>
      <w:proofErr w:type="gramEnd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594F09" w:rsidRPr="00594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</w:t>
      </w:r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  Ансамбль народного греческого танца  "Афродита", г. Крымск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594F09" w:rsidRPr="00594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</w:t>
      </w:r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Ансамбль народного греческого танца  "</w:t>
      </w:r>
      <w:proofErr w:type="spellStart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Илиос</w:t>
      </w:r>
      <w:proofErr w:type="spellEnd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", г. Крымск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594F09" w:rsidRPr="00594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6</w:t>
      </w:r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  Народный ансамбль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греческой песни и танца " ЭОС"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г. Сочи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594F09" w:rsidRPr="00594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7</w:t>
      </w:r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Народный фольклорный  ансамбль греческого танца "</w:t>
      </w:r>
      <w:proofErr w:type="spellStart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Эльпида</w:t>
      </w:r>
      <w:proofErr w:type="spellEnd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", Дом культуры, </w:t>
      </w:r>
      <w:proofErr w:type="gramStart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proofErr w:type="gramEnd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Кабардинка</w:t>
      </w:r>
      <w:r w:rsidR="00594F09" w:rsidRPr="00594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8</w:t>
      </w:r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Народный ансамбль греческого  танца "</w:t>
      </w:r>
      <w:proofErr w:type="spellStart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Горгиппия</w:t>
      </w:r>
      <w:proofErr w:type="spellEnd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", с. </w:t>
      </w:r>
      <w:proofErr w:type="gramStart"/>
      <w:r w:rsidR="00594F09" w:rsidRP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Витязево</w:t>
      </w:r>
      <w:proofErr w:type="gramEnd"/>
      <w:r w:rsidR="00594F0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(Анапа).</w:t>
      </w:r>
      <w:r w:rsidR="00A0532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…И наше достояние </w:t>
      </w:r>
      <w:proofErr w:type="spellStart"/>
      <w:r w:rsidR="00E54E7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лирарий</w:t>
      </w:r>
      <w:proofErr w:type="spellEnd"/>
      <w:r w:rsidR="00E54E7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0532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Лазарос</w:t>
      </w:r>
      <w:proofErr w:type="spellEnd"/>
      <w:r w:rsidR="00A0532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0532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Пападопулос</w:t>
      </w:r>
      <w:proofErr w:type="spellEnd"/>
      <w:r w:rsidR="00A0532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! </w:t>
      </w:r>
    </w:p>
    <w:p w:rsidR="003E3A54" w:rsidRPr="00A0532E" w:rsidRDefault="00A0532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Высочайший уровень представительства и творческого мастерства! Единственное, что вызывало опасение – все выступали под проливным дождем – как бы никто из наших детишек, девчат, парни не в счет (!), не простыл. Все, слава Богу, обошлось! Наши коллективы, как и всех выступающих на этом фантастическом карнавале, который периодически мне напоминал знаменитый бразильский, встречали на ура. А иначе быть не могло.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Залогом этому – яркое, самобытное</w:t>
      </w:r>
      <w:r w:rsidR="00393C1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искрометное выступление,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393C1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греческое и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греков Понта</w:t>
      </w:r>
      <w:r w:rsidR="00393C1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наших творческих коллективов из Геленджика, Кабардинки, Сочи, Анапы-Витязево, Крымска, высочайший авторитет греков в Краснодарском крае, Геленджике.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94F09" w:rsidRPr="00594F09">
        <w:rPr>
          <w:rStyle w:val="a4"/>
          <w:shd w:val="clear" w:color="auto" w:fill="FFFFFF"/>
        </w:rPr>
        <w:br/>
      </w:r>
      <w:r w:rsidR="00594F09" w:rsidRPr="00594F0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4E6C5A" w:rsidRDefault="004E6C5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Крышталь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Кессиди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): «…Нам, греческим творческим коллективам, необходимо внимание Федеративной национально-культурной автономии греков России. Необходимо создать под эгидой АГООР творческую лабораторию…».</w:t>
      </w:r>
    </w:p>
    <w:p w:rsidR="004E6C5A" w:rsidRDefault="004E6C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Подвижническая на ниве греческой народной культуры работа нашей соотечественницы из Сочи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Лазоревского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руководителя (и создателя) народного ансамбля греческой песни и танца «Эос» Татьяны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Крышталь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Кессиди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 не может не вызывать у нас всеобщего восхищения и благодарности. Коллективу уже 23 года и все годы им руководит Татьяна Константиновна, которой любовь к творчеству передалась от ее отца, уроженца Красной Поляны известного театрала Константина Георгиевича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Кессиди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Кесисоглу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Семья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Кессиди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была выслана в казахстанскую Осакаровку, вспомним потрясающий роман Софии Волгиной-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Иосифиди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«Прощай Осакаровка…», оттуда перебралась в еще нестоличный Целиноград (нынешнюю столицу Казахстана Астану). И, далее, к своим родным местам. </w:t>
      </w:r>
      <w:r w:rsidR="006325C7">
        <w:rPr>
          <w:rFonts w:ascii="Times New Roman" w:hAnsi="Times New Roman" w:cs="Times New Roman"/>
          <w:color w:val="000000"/>
          <w:sz w:val="24"/>
          <w:szCs w:val="24"/>
        </w:rPr>
        <w:t xml:space="preserve">«…У нас в </w:t>
      </w:r>
      <w:proofErr w:type="spellStart"/>
      <w:r w:rsidR="006325C7">
        <w:rPr>
          <w:rFonts w:ascii="Times New Roman" w:hAnsi="Times New Roman" w:cs="Times New Roman"/>
          <w:color w:val="000000"/>
          <w:sz w:val="24"/>
          <w:szCs w:val="24"/>
        </w:rPr>
        <w:t>Лазоревском</w:t>
      </w:r>
      <w:proofErr w:type="spellEnd"/>
      <w:r w:rsidR="006325C7">
        <w:rPr>
          <w:rFonts w:ascii="Times New Roman" w:hAnsi="Times New Roman" w:cs="Times New Roman"/>
          <w:color w:val="000000"/>
          <w:sz w:val="24"/>
          <w:szCs w:val="24"/>
        </w:rPr>
        <w:t xml:space="preserve"> по последней переписи населения проживает 735 греков. Я их всех до одного знаю. Фактически нет детей из греческих семей, которые за эти 23 года не прошли через наш «Эос». …Отвечаю на ваши вопросы. На темы, к чему нам стремиться, о самом наболевшем, о </w:t>
      </w:r>
      <w:proofErr w:type="gramStart"/>
      <w:r w:rsidR="006325C7">
        <w:rPr>
          <w:rFonts w:ascii="Times New Roman" w:hAnsi="Times New Roman" w:cs="Times New Roman"/>
          <w:color w:val="000000"/>
          <w:sz w:val="24"/>
          <w:szCs w:val="24"/>
        </w:rPr>
        <w:t>наших</w:t>
      </w:r>
      <w:proofErr w:type="gramEnd"/>
      <w:r w:rsidR="006325C7">
        <w:rPr>
          <w:rFonts w:ascii="Times New Roman" w:hAnsi="Times New Roman" w:cs="Times New Roman"/>
          <w:color w:val="000000"/>
          <w:sz w:val="24"/>
          <w:szCs w:val="24"/>
        </w:rPr>
        <w:t xml:space="preserve"> греческой культуре и единстве. …Нам необходимо внимание руководства нашего греческого Объединения! Стало уже общим местом, что петь и танцевать мы уже научились. Осталось разобраться с греческим языком, расставить точки над «и» с нашим трагическим прошлым, с нашим единством. …Нам необходима под эгидой АГООР творческая лаборатория! Опять же под эгидой АГООР необходимо проведение ежегодных семинаров по самым разным темам. История </w:t>
      </w:r>
      <w:r w:rsidR="006325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танца. Греческие, греков Понта национальные костюмы, новые направления в музыке, хореографии. Поймите, это очень важно! Мы, на самом деле, топчемся на месте…».</w:t>
      </w:r>
    </w:p>
    <w:p w:rsidR="006325C7" w:rsidRDefault="006325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…С Татьяной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Крышталь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человеком искренним, преданной своему главному делу жизни, носителю высочайшей культуры, мне всегда интересно </w:t>
      </w:r>
      <w:r w:rsidR="00642664">
        <w:rPr>
          <w:rFonts w:ascii="Times New Roman" w:hAnsi="Times New Roman" w:cs="Times New Roman"/>
          <w:color w:val="000000"/>
          <w:sz w:val="24"/>
          <w:szCs w:val="24"/>
        </w:rPr>
        <w:t xml:space="preserve">обмениваться своими размышлениями на вопросы нашей греческой культуры, греческого образования. </w:t>
      </w:r>
    </w:p>
    <w:p w:rsidR="00642664" w:rsidRPr="004E6C5A" w:rsidRDefault="0064266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Большие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Сочи – это </w:t>
      </w:r>
      <w:r w:rsidR="00E54E77">
        <w:rPr>
          <w:rFonts w:ascii="Times New Roman" w:hAnsi="Times New Roman" w:cs="Times New Roman"/>
          <w:color w:val="000000"/>
          <w:sz w:val="24"/>
          <w:szCs w:val="24"/>
        </w:rPr>
        <w:t>огромное пространство.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пройтись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Витязево</w:t>
      </w:r>
      <w:r w:rsidR="00E54E7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54E77">
        <w:rPr>
          <w:rFonts w:ascii="Times New Roman" w:hAnsi="Times New Roman" w:cs="Times New Roman"/>
          <w:color w:val="000000"/>
          <w:sz w:val="24"/>
          <w:szCs w:val="24"/>
        </w:rPr>
        <w:t>Мерчанке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564B" w:rsidRDefault="00641A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1A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54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карнавале приняли участие более 1,2 тыс. артистов со всей России</w:t>
      </w:r>
      <w:r w:rsidR="00115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Город в этот день, не покривлю</w:t>
      </w:r>
      <w:r w:rsidR="0024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душой против истины, превратился в карнавальную столицу России, всего черноморского побережья. Карнавальное шествие растянулось на километры – от центральных улиц города Луначарского </w:t>
      </w:r>
      <w:r w:rsidR="00C9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Ленина</w:t>
      </w:r>
      <w:r w:rsidR="00EA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всего пространства набережной (</w:t>
      </w:r>
      <w:proofErr w:type="spellStart"/>
      <w:r w:rsidR="00EA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паралии</w:t>
      </w:r>
      <w:proofErr w:type="spellEnd"/>
      <w:r w:rsidR="00EA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D2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которой уже около 10 лет, со времени обретения ею нового образа, восхищаются сотни тысяч приезжающих в Геленджик со всех концов России и мира</w:t>
      </w:r>
      <w:r w:rsidR="00115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773B" w:rsidRPr="00124838" w:rsidRDefault="009B773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73B" w:rsidRDefault="0011564B" w:rsidP="00BC5A31">
      <w:pPr>
        <w:shd w:val="clear" w:color="auto" w:fill="FFFFFF"/>
        <w:spacing w:after="150" w:line="330" w:lineRule="atLeast"/>
        <w:outlineLvl w:val="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9D2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потрясен в</w:t>
      </w:r>
      <w:r w:rsidR="00EA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сем, что увидел в Геленджике, его</w:t>
      </w:r>
      <w:r w:rsidR="009D2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фантастическую набережную. И все это сделали своими руками люди, жители этого прекрасного города-курорта, </w:t>
      </w:r>
      <w:r w:rsidR="00EA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города-мечты», - признание в любви, сказанное под проливным дождем знаменитым российским телеведущим Леонидом Якубовичем</w:t>
      </w:r>
      <w:r w:rsidR="009D2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</w:t>
      </w:r>
      <w:r w:rsidR="00EA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</w:t>
      </w:r>
      <w:r w:rsidR="009D2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торжественного открытия карнавала.  </w:t>
      </w:r>
      <w:r w:rsidR="00E54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том, что она себя </w:t>
      </w:r>
      <w:proofErr w:type="gramStart"/>
      <w:r w:rsidR="00E54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чувствует счастливым человеком в этом городе-мечте неоднократно говорила</w:t>
      </w:r>
      <w:proofErr w:type="gramEnd"/>
      <w:r w:rsidR="00E54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главной сцены и на многочисленных площадках праздника-карнавала народная артистка России Клара Новикова: «Чтобы мы все так жили. </w:t>
      </w:r>
      <w:r w:rsidR="00922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…Я люблю Геленджик!».</w:t>
      </w:r>
      <w:r w:rsidR="00E54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2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1A3C" w:rsidRPr="00641A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1A3C" w:rsidRPr="00641A3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41A3C" w:rsidRPr="00922AD4" w:rsidRDefault="00922AD4" w:rsidP="00922AD4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641A3C"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посетили несколько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десятков</w:t>
      </w:r>
      <w:r w:rsidR="00641A3C"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гостей и жителей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города-</w:t>
      </w:r>
      <w:r w:rsidR="00641A3C" w:rsidRPr="0064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курорта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50 коллективов из всей России. Казачий перепляс и ритмичные греческие танцы. Ну и подумаешь дождь! Дождь – это к добру! Нескончаемые поздравления от вице-губернатора Кубани Сергея Усенко, в который раз главы Геленджика Виктора </w:t>
      </w:r>
      <w:proofErr w:type="spellStart"/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Хрестина</w:t>
      </w:r>
      <w:proofErr w:type="spellEnd"/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Приветствия от делегаций Новороссийска и Сочи. Арлекин, всемирные кинематографические герои, акробаты, </w:t>
      </w:r>
      <w:r w:rsidR="00C9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барабанщики. Шествия от </w:t>
      </w:r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созвездий Геленджика </w:t>
      </w:r>
      <w:r w:rsidR="00C9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Кабардинки, </w:t>
      </w:r>
      <w:proofErr w:type="spellStart"/>
      <w:r w:rsidR="00C9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Дивноморского</w:t>
      </w:r>
      <w:proofErr w:type="spellEnd"/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Бетты</w:t>
      </w:r>
      <w:proofErr w:type="spellEnd"/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моей памяти останутся навсегда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счастливые лица</w:t>
      </w:r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людей на этом празднике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замечающие капризов погоды,</w:t>
      </w:r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и стало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главной оценкой этому неповторимому по своей солнечности празднику </w:t>
      </w:r>
      <w:r w:rsidR="00C9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проливным ливнем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Геленджику улыбается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олнце».</w:t>
      </w:r>
      <w:r w:rsidR="00174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1A3C" w:rsidRPr="00641A3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6B5A" w:rsidRDefault="00922A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Дождика словно не было. Мы его словно не видели, не замечали. Праздник состоялся.</w:t>
      </w:r>
    </w:p>
    <w:p w:rsidR="0017446A" w:rsidRDefault="001744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 Геленджику! Традиционный салют. Да здравствует курортный сезон «Лето-2016»!</w:t>
      </w:r>
    </w:p>
    <w:p w:rsidR="005325B0" w:rsidRDefault="005325B0">
      <w:pPr>
        <w:rPr>
          <w:rFonts w:ascii="Times New Roman" w:hAnsi="Times New Roman"/>
          <w:sz w:val="24"/>
          <w:szCs w:val="24"/>
        </w:rPr>
      </w:pPr>
    </w:p>
    <w:p w:rsidR="005325B0" w:rsidRPr="005325B0" w:rsidRDefault="005325B0">
      <w:pPr>
        <w:rPr>
          <w:rFonts w:ascii="Times New Roman" w:hAnsi="Times New Roman"/>
          <w:b/>
          <w:sz w:val="24"/>
          <w:szCs w:val="24"/>
        </w:rPr>
      </w:pPr>
      <w:r w:rsidRPr="005325B0"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 w:rsidRPr="005325B0"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 w:rsidRPr="005325B0">
        <w:rPr>
          <w:rFonts w:ascii="Times New Roman" w:hAnsi="Times New Roman"/>
          <w:b/>
          <w:sz w:val="24"/>
          <w:szCs w:val="24"/>
        </w:rPr>
        <w:t>. Москва.</w:t>
      </w:r>
    </w:p>
    <w:sectPr w:rsidR="005325B0" w:rsidRPr="0053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5A"/>
    <w:rsid w:val="000D6623"/>
    <w:rsid w:val="000E6B2A"/>
    <w:rsid w:val="000F3C08"/>
    <w:rsid w:val="0011564B"/>
    <w:rsid w:val="00124838"/>
    <w:rsid w:val="0017446A"/>
    <w:rsid w:val="0024284C"/>
    <w:rsid w:val="00251A25"/>
    <w:rsid w:val="00393C14"/>
    <w:rsid w:val="003A7CA2"/>
    <w:rsid w:val="003B0D83"/>
    <w:rsid w:val="003C2865"/>
    <w:rsid w:val="003E3A54"/>
    <w:rsid w:val="00422EA5"/>
    <w:rsid w:val="00432458"/>
    <w:rsid w:val="004E6C5A"/>
    <w:rsid w:val="005175AB"/>
    <w:rsid w:val="005325B0"/>
    <w:rsid w:val="0054638D"/>
    <w:rsid w:val="00552877"/>
    <w:rsid w:val="00594F09"/>
    <w:rsid w:val="005F68D4"/>
    <w:rsid w:val="006115D9"/>
    <w:rsid w:val="006325C7"/>
    <w:rsid w:val="00641A3C"/>
    <w:rsid w:val="00642664"/>
    <w:rsid w:val="0066151D"/>
    <w:rsid w:val="006D6B5A"/>
    <w:rsid w:val="00922AD4"/>
    <w:rsid w:val="009400D2"/>
    <w:rsid w:val="009B773B"/>
    <w:rsid w:val="009D200A"/>
    <w:rsid w:val="009D2BAE"/>
    <w:rsid w:val="00A0532E"/>
    <w:rsid w:val="00A1442C"/>
    <w:rsid w:val="00AE5DE3"/>
    <w:rsid w:val="00BC5A31"/>
    <w:rsid w:val="00BF5518"/>
    <w:rsid w:val="00C96F30"/>
    <w:rsid w:val="00D96697"/>
    <w:rsid w:val="00E54E77"/>
    <w:rsid w:val="00EA3AAB"/>
    <w:rsid w:val="00EC2811"/>
    <w:rsid w:val="00ED58C7"/>
    <w:rsid w:val="00F47E3C"/>
    <w:rsid w:val="00FD1972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A3C"/>
  </w:style>
  <w:style w:type="character" w:styleId="a3">
    <w:name w:val="Emphasis"/>
    <w:basedOn w:val="a0"/>
    <w:uiPriority w:val="20"/>
    <w:qFormat/>
    <w:rsid w:val="00BC5A31"/>
    <w:rPr>
      <w:i/>
      <w:iCs/>
    </w:rPr>
  </w:style>
  <w:style w:type="character" w:styleId="a4">
    <w:name w:val="Strong"/>
    <w:basedOn w:val="a0"/>
    <w:uiPriority w:val="22"/>
    <w:qFormat/>
    <w:rsid w:val="00594F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A3C"/>
  </w:style>
  <w:style w:type="character" w:styleId="a3">
    <w:name w:val="Emphasis"/>
    <w:basedOn w:val="a0"/>
    <w:uiPriority w:val="20"/>
    <w:qFormat/>
    <w:rsid w:val="00BC5A31"/>
    <w:rPr>
      <w:i/>
      <w:iCs/>
    </w:rPr>
  </w:style>
  <w:style w:type="character" w:styleId="a4">
    <w:name w:val="Strong"/>
    <w:basedOn w:val="a0"/>
    <w:uiPriority w:val="22"/>
    <w:qFormat/>
    <w:rsid w:val="00594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6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18</cp:revision>
  <dcterms:created xsi:type="dcterms:W3CDTF">2016-06-08T04:25:00Z</dcterms:created>
  <dcterms:modified xsi:type="dcterms:W3CDTF">2016-06-14T11:13:00Z</dcterms:modified>
</cp:coreProperties>
</file>